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D2AD2C" w14:textId="77777777" w:rsidR="00D55E62" w:rsidRPr="00EB65CB" w:rsidRDefault="00D55E62" w:rsidP="00D55E62">
      <w:pPr>
        <w:suppressAutoHyphens/>
        <w:ind w:firstLine="708"/>
        <w:jc w:val="right"/>
        <w:rPr>
          <w:rFonts w:ascii="Verdana" w:hAnsi="Verdana"/>
          <w:noProof/>
          <w:color w:val="000000" w:themeColor="text1"/>
          <w:sz w:val="21"/>
          <w:szCs w:val="21"/>
        </w:rPr>
      </w:pPr>
      <w:r w:rsidRPr="00EB65CB">
        <w:rPr>
          <w:rFonts w:ascii="Verdana" w:hAnsi="Verdana"/>
          <w:noProof/>
          <w:color w:val="000000" w:themeColor="text1"/>
          <w:sz w:val="21"/>
          <w:szCs w:val="21"/>
        </w:rPr>
        <w:drawing>
          <wp:inline distT="0" distB="0" distL="0" distR="0" wp14:anchorId="53DFCFAD" wp14:editId="4C2EF0D8">
            <wp:extent cx="2105025" cy="428625"/>
            <wp:effectExtent l="0" t="0" r="0" b="0"/>
            <wp:docPr id="1" name="Immagine 1" descr="logo confagricoltu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logo confagricoltura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B65CB">
        <w:rPr>
          <w:rFonts w:ascii="Verdana" w:hAnsi="Verdana"/>
          <w:noProof/>
          <w:color w:val="000000" w:themeColor="text1"/>
          <w:sz w:val="21"/>
          <w:szCs w:val="21"/>
        </w:rPr>
        <w:tab/>
      </w:r>
    </w:p>
    <w:p w14:paraId="7A7345D9" w14:textId="77777777" w:rsidR="00D55E62" w:rsidRPr="00EB65CB" w:rsidRDefault="00D55E62" w:rsidP="00D55E62">
      <w:pPr>
        <w:suppressAutoHyphens/>
        <w:rPr>
          <w:rFonts w:ascii="Verdana" w:hAnsi="Verdana"/>
          <w:b/>
          <w:color w:val="000000" w:themeColor="text1"/>
          <w:sz w:val="21"/>
          <w:szCs w:val="21"/>
        </w:rPr>
      </w:pPr>
    </w:p>
    <w:p w14:paraId="7012F7D8" w14:textId="77777777" w:rsidR="00D500F5" w:rsidRDefault="00D500F5" w:rsidP="00D55E62">
      <w:pPr>
        <w:tabs>
          <w:tab w:val="left" w:pos="5925"/>
        </w:tabs>
        <w:suppressAutoHyphens/>
        <w:jc w:val="center"/>
        <w:rPr>
          <w:rFonts w:ascii="Verdana" w:hAnsi="Verdana" w:cs="Arial"/>
          <w:b/>
          <w:color w:val="000000" w:themeColor="text1"/>
          <w:sz w:val="21"/>
          <w:szCs w:val="21"/>
        </w:rPr>
      </w:pPr>
    </w:p>
    <w:p w14:paraId="334B9E0E" w14:textId="2D220D92" w:rsidR="00D55E62" w:rsidRPr="00EB65CB" w:rsidRDefault="006C4DF8" w:rsidP="00D55E62">
      <w:pPr>
        <w:tabs>
          <w:tab w:val="left" w:pos="5925"/>
        </w:tabs>
        <w:suppressAutoHyphens/>
        <w:jc w:val="center"/>
        <w:rPr>
          <w:rFonts w:ascii="Verdana" w:hAnsi="Verdana" w:cs="Arial"/>
          <w:b/>
          <w:color w:val="000000" w:themeColor="text1"/>
          <w:sz w:val="21"/>
          <w:szCs w:val="21"/>
        </w:rPr>
      </w:pPr>
      <w:r>
        <w:rPr>
          <w:rFonts w:ascii="Verdana" w:hAnsi="Verdana" w:cs="Arial"/>
          <w:b/>
          <w:color w:val="000000" w:themeColor="text1"/>
          <w:sz w:val="21"/>
          <w:szCs w:val="21"/>
        </w:rPr>
        <w:t>COMUNICATO</w:t>
      </w:r>
      <w:r w:rsidR="00D500F5">
        <w:rPr>
          <w:rFonts w:ascii="Verdana" w:hAnsi="Verdana" w:cs="Arial"/>
          <w:b/>
          <w:color w:val="000000" w:themeColor="text1"/>
          <w:sz w:val="21"/>
          <w:szCs w:val="21"/>
        </w:rPr>
        <w:t xml:space="preserve"> </w:t>
      </w:r>
      <w:r w:rsidR="00D55E62" w:rsidRPr="00EB65CB">
        <w:rPr>
          <w:rFonts w:ascii="Verdana" w:hAnsi="Verdana" w:cs="Arial"/>
          <w:b/>
          <w:color w:val="000000" w:themeColor="text1"/>
          <w:sz w:val="21"/>
          <w:szCs w:val="21"/>
        </w:rPr>
        <w:t>STAMPA</w:t>
      </w:r>
    </w:p>
    <w:p w14:paraId="76FB3B40" w14:textId="77777777" w:rsidR="00D55E62" w:rsidRPr="00EB65CB" w:rsidRDefault="00D55E62" w:rsidP="00D55E62">
      <w:pPr>
        <w:tabs>
          <w:tab w:val="left" w:pos="5925"/>
        </w:tabs>
        <w:suppressAutoHyphens/>
        <w:jc w:val="center"/>
        <w:rPr>
          <w:rFonts w:ascii="Verdana" w:hAnsi="Verdana" w:cs="Arial"/>
          <w:b/>
          <w:color w:val="000000" w:themeColor="text1"/>
          <w:sz w:val="21"/>
          <w:szCs w:val="21"/>
        </w:rPr>
      </w:pPr>
      <w:r w:rsidRPr="00EB65CB">
        <w:rPr>
          <w:rFonts w:ascii="Verdana" w:hAnsi="Verdana" w:cs="Arial"/>
          <w:b/>
          <w:color w:val="000000" w:themeColor="text1"/>
          <w:sz w:val="21"/>
          <w:szCs w:val="21"/>
        </w:rPr>
        <w:t>--------------------------------</w:t>
      </w:r>
    </w:p>
    <w:p w14:paraId="37B72C2B" w14:textId="24BF0411" w:rsidR="00C54EF0" w:rsidRPr="00C54EF0" w:rsidRDefault="00C54EF0" w:rsidP="00C54EF0">
      <w:pPr>
        <w:jc w:val="center"/>
        <w:rPr>
          <w:rFonts w:ascii="Verdana" w:hAnsi="Verdana"/>
          <w:b/>
          <w:bCs/>
          <w:lang w:eastAsia="it-IT"/>
          <w14:ligatures w14:val="none"/>
        </w:rPr>
      </w:pPr>
      <w:r w:rsidRPr="00C54EF0">
        <w:rPr>
          <w:rFonts w:ascii="Verdana" w:hAnsi="Verdana"/>
          <w:b/>
          <w:bCs/>
          <w:lang w:eastAsia="it-IT"/>
          <w14:ligatures w14:val="none"/>
        </w:rPr>
        <w:t>R</w:t>
      </w:r>
      <w:r w:rsidR="00137D86">
        <w:rPr>
          <w:rFonts w:ascii="Verdana" w:hAnsi="Verdana"/>
          <w:b/>
          <w:bCs/>
          <w:lang w:eastAsia="it-IT"/>
          <w14:ligatures w14:val="none"/>
        </w:rPr>
        <w:t>imini, 2</w:t>
      </w:r>
      <w:r w:rsidR="006C4DF8">
        <w:rPr>
          <w:rFonts w:ascii="Verdana" w:hAnsi="Verdana"/>
          <w:b/>
          <w:bCs/>
          <w:lang w:eastAsia="it-IT"/>
          <w14:ligatures w14:val="none"/>
        </w:rPr>
        <w:t>5</w:t>
      </w:r>
      <w:r w:rsidRPr="00C54EF0">
        <w:rPr>
          <w:rFonts w:ascii="Verdana" w:hAnsi="Verdana"/>
          <w:b/>
          <w:bCs/>
          <w:lang w:eastAsia="it-IT"/>
          <w14:ligatures w14:val="none"/>
        </w:rPr>
        <w:t xml:space="preserve"> agosto 2023</w:t>
      </w:r>
    </w:p>
    <w:p w14:paraId="092634E2" w14:textId="77777777" w:rsidR="00C54EF0" w:rsidRPr="00C54EF0" w:rsidRDefault="00C54EF0" w:rsidP="00C54EF0">
      <w:pPr>
        <w:jc w:val="both"/>
        <w:rPr>
          <w:rFonts w:ascii="Verdana" w:hAnsi="Verdana"/>
          <w:b/>
          <w:bCs/>
          <w:lang w:eastAsia="it-IT"/>
          <w14:ligatures w14:val="none"/>
        </w:rPr>
      </w:pPr>
    </w:p>
    <w:p w14:paraId="19C76B9D" w14:textId="77777777" w:rsidR="00C54EF0" w:rsidRPr="00C54EF0" w:rsidRDefault="00C54EF0" w:rsidP="00C54EF0">
      <w:pPr>
        <w:jc w:val="both"/>
        <w:rPr>
          <w:rFonts w:ascii="Verdana" w:hAnsi="Verdana"/>
          <w:b/>
          <w:bCs/>
          <w:lang w:eastAsia="it-IT"/>
          <w14:ligatures w14:val="none"/>
        </w:rPr>
      </w:pPr>
    </w:p>
    <w:p w14:paraId="3C28DCBD" w14:textId="7C8082B2" w:rsidR="00AB3D56" w:rsidRDefault="00AB3D56" w:rsidP="00AB3D56">
      <w:pPr>
        <w:jc w:val="both"/>
        <w:rPr>
          <w:rFonts w:ascii="Verdana" w:hAnsi="Verdana"/>
          <w:b/>
          <w:bCs/>
          <w:lang w:eastAsia="it-IT"/>
          <w14:ligatures w14:val="none"/>
        </w:rPr>
      </w:pPr>
      <w:r w:rsidRPr="00AB3D56">
        <w:rPr>
          <w:rFonts w:ascii="Verdana" w:hAnsi="Verdana"/>
          <w:b/>
          <w:bCs/>
          <w:lang w:eastAsia="it-IT"/>
          <w14:ligatures w14:val="none"/>
        </w:rPr>
        <w:t>MEETING RIMI</w:t>
      </w:r>
      <w:r>
        <w:rPr>
          <w:rFonts w:ascii="Verdana" w:hAnsi="Verdana"/>
          <w:b/>
          <w:bCs/>
          <w:lang w:eastAsia="it-IT"/>
          <w14:ligatures w14:val="none"/>
        </w:rPr>
        <w:t>NI</w:t>
      </w:r>
      <w:r w:rsidR="00005E08" w:rsidRPr="00AB3D56">
        <w:rPr>
          <w:rFonts w:ascii="Verdana" w:hAnsi="Verdana"/>
          <w:b/>
          <w:bCs/>
          <w:lang w:eastAsia="it-IT"/>
          <w14:ligatures w14:val="none"/>
        </w:rPr>
        <w:t>,</w:t>
      </w:r>
      <w:r w:rsidR="00BE7A5C">
        <w:rPr>
          <w:rFonts w:ascii="Verdana" w:hAnsi="Verdana"/>
          <w:b/>
          <w:bCs/>
          <w:lang w:eastAsia="it-IT"/>
          <w14:ligatures w14:val="none"/>
        </w:rPr>
        <w:t xml:space="preserve"> GIANSANTI: </w:t>
      </w:r>
      <w:r w:rsidR="00594838">
        <w:rPr>
          <w:rFonts w:ascii="Verdana" w:hAnsi="Verdana"/>
          <w:b/>
          <w:bCs/>
          <w:lang w:eastAsia="it-IT"/>
          <w14:ligatures w14:val="none"/>
        </w:rPr>
        <w:t>UN ONORE PARTECIPARE AL DIBATTITO SUI PIU’ ALTI VALORI DELLA VITA. CONFAGRICOLTURA E’ IMPRESA E ANCHE PERSONA</w:t>
      </w:r>
    </w:p>
    <w:p w14:paraId="2729DE6D" w14:textId="77777777" w:rsidR="006C4DF8" w:rsidRPr="00AB3D56" w:rsidRDefault="006C4DF8" w:rsidP="00AB3D56">
      <w:pPr>
        <w:jc w:val="both"/>
        <w:rPr>
          <w:rFonts w:ascii="Verdana" w:hAnsi="Verdana"/>
          <w:b/>
          <w:bCs/>
          <w:lang w:eastAsia="it-IT"/>
          <w14:ligatures w14:val="none"/>
        </w:rPr>
      </w:pPr>
    </w:p>
    <w:p w14:paraId="5C381080" w14:textId="1D9BD718" w:rsidR="00D500F5" w:rsidRDefault="006C4DF8" w:rsidP="00D500F5">
      <w:pPr>
        <w:jc w:val="both"/>
        <w:rPr>
          <w:rFonts w:ascii="Verdana" w:hAnsi="Verdana"/>
          <w:lang w:eastAsia="it-IT"/>
          <w14:ligatures w14:val="none"/>
        </w:rPr>
      </w:pPr>
      <w:r>
        <w:rPr>
          <w:rFonts w:ascii="Verdana" w:hAnsi="Verdana"/>
          <w:lang w:eastAsia="it-IT"/>
          <w14:ligatures w14:val="none"/>
        </w:rPr>
        <w:t xml:space="preserve">“Si chiude un’esperienza costruttiva, </w:t>
      </w:r>
      <w:r w:rsidR="00391E83">
        <w:rPr>
          <w:rFonts w:ascii="Verdana" w:hAnsi="Verdana"/>
          <w:lang w:eastAsia="it-IT"/>
          <w14:ligatures w14:val="none"/>
        </w:rPr>
        <w:t xml:space="preserve">proficua </w:t>
      </w:r>
      <w:r>
        <w:rPr>
          <w:rFonts w:ascii="Verdana" w:hAnsi="Verdana"/>
          <w:lang w:eastAsia="it-IT"/>
          <w14:ligatures w14:val="none"/>
        </w:rPr>
        <w:t>sotto il profilo umano</w:t>
      </w:r>
      <w:r w:rsidR="00391E83">
        <w:rPr>
          <w:rFonts w:ascii="Verdana" w:hAnsi="Verdana"/>
          <w:lang w:eastAsia="it-IT"/>
          <w14:ligatures w14:val="none"/>
        </w:rPr>
        <w:t xml:space="preserve"> </w:t>
      </w:r>
      <w:r>
        <w:rPr>
          <w:rFonts w:ascii="Verdana" w:hAnsi="Verdana"/>
          <w:lang w:eastAsia="it-IT"/>
          <w14:ligatures w14:val="none"/>
        </w:rPr>
        <w:t>e dei contenuti, culminata oggi con la partecipazione del Presidente della Repubblica Mattarella</w:t>
      </w:r>
      <w:r w:rsidR="00E86412">
        <w:rPr>
          <w:rFonts w:ascii="Verdana" w:hAnsi="Verdana"/>
          <w:lang w:eastAsia="it-IT"/>
          <w14:ligatures w14:val="none"/>
        </w:rPr>
        <w:t>, al quale ho avuto il privilegio di portare il saluto di Confagricoltura. E’ stato per tutti noi un grande onore prendere parte al dibattito sui valori più alti della nostra vita</w:t>
      </w:r>
      <w:r>
        <w:rPr>
          <w:rFonts w:ascii="Verdana" w:hAnsi="Verdana"/>
          <w:lang w:eastAsia="it-IT"/>
          <w14:ligatures w14:val="none"/>
        </w:rPr>
        <w:t>”.</w:t>
      </w:r>
    </w:p>
    <w:p w14:paraId="56300148" w14:textId="77777777" w:rsidR="006C4DF8" w:rsidRDefault="006C4DF8" w:rsidP="00D500F5">
      <w:pPr>
        <w:jc w:val="both"/>
        <w:rPr>
          <w:rFonts w:ascii="Verdana" w:hAnsi="Verdana"/>
          <w:lang w:eastAsia="it-IT"/>
          <w14:ligatures w14:val="none"/>
        </w:rPr>
      </w:pPr>
    </w:p>
    <w:p w14:paraId="547F593C" w14:textId="00174740" w:rsidR="006C4DF8" w:rsidRDefault="006C4DF8" w:rsidP="00D500F5">
      <w:pPr>
        <w:jc w:val="both"/>
        <w:rPr>
          <w:rFonts w:ascii="Verdana" w:hAnsi="Verdana"/>
          <w:lang w:eastAsia="it-IT"/>
          <w14:ligatures w14:val="none"/>
        </w:rPr>
      </w:pPr>
      <w:r>
        <w:rPr>
          <w:rFonts w:ascii="Verdana" w:hAnsi="Verdana"/>
          <w:lang w:eastAsia="it-IT"/>
          <w14:ligatures w14:val="none"/>
        </w:rPr>
        <w:t xml:space="preserve">E’ la dichiarazione del presidente di Confagricoltura, Massimiliano Giansanti, a </w:t>
      </w:r>
      <w:r w:rsidR="00B77993">
        <w:rPr>
          <w:rFonts w:ascii="Verdana" w:hAnsi="Verdana"/>
          <w:lang w:eastAsia="it-IT"/>
          <w14:ligatures w14:val="none"/>
        </w:rPr>
        <w:t>chiusura de</w:t>
      </w:r>
      <w:r>
        <w:rPr>
          <w:rFonts w:ascii="Verdana" w:hAnsi="Verdana"/>
          <w:lang w:eastAsia="it-IT"/>
          <w14:ligatures w14:val="none"/>
        </w:rPr>
        <w:t xml:space="preserve">l Meeting di Rimini, </w:t>
      </w:r>
      <w:r w:rsidR="00E86412">
        <w:rPr>
          <w:rFonts w:ascii="Verdana" w:hAnsi="Verdana"/>
          <w:lang w:eastAsia="it-IT"/>
          <w14:ligatures w14:val="none"/>
        </w:rPr>
        <w:t>di cui</w:t>
      </w:r>
      <w:r w:rsidR="00B77993">
        <w:rPr>
          <w:rFonts w:ascii="Verdana" w:hAnsi="Verdana"/>
          <w:lang w:eastAsia="it-IT"/>
          <w14:ligatures w14:val="none"/>
        </w:rPr>
        <w:t xml:space="preserve"> la Confederazione è stata </w:t>
      </w:r>
      <w:r>
        <w:rPr>
          <w:rFonts w:ascii="Verdana" w:hAnsi="Verdana"/>
          <w:lang w:eastAsia="it-IT"/>
          <w14:ligatures w14:val="none"/>
        </w:rPr>
        <w:t>per la prima volta partner</w:t>
      </w:r>
      <w:r w:rsidR="00B77993">
        <w:rPr>
          <w:rFonts w:ascii="Verdana" w:hAnsi="Verdana"/>
          <w:lang w:eastAsia="it-IT"/>
          <w14:ligatures w14:val="none"/>
        </w:rPr>
        <w:t>, presente anche</w:t>
      </w:r>
      <w:r>
        <w:rPr>
          <w:rFonts w:ascii="Verdana" w:hAnsi="Verdana"/>
          <w:lang w:eastAsia="it-IT"/>
          <w14:ligatures w14:val="none"/>
        </w:rPr>
        <w:t xml:space="preserve"> con un ampio spazio dedicato agli incontri e </w:t>
      </w:r>
      <w:r w:rsidR="00B77993">
        <w:rPr>
          <w:rFonts w:ascii="Verdana" w:hAnsi="Verdana"/>
          <w:lang w:eastAsia="it-IT"/>
          <w14:ligatures w14:val="none"/>
        </w:rPr>
        <w:t xml:space="preserve">alle </w:t>
      </w:r>
      <w:r>
        <w:rPr>
          <w:rFonts w:ascii="Verdana" w:hAnsi="Verdana"/>
          <w:lang w:eastAsia="it-IT"/>
          <w14:ligatures w14:val="none"/>
        </w:rPr>
        <w:t>attività nazionali e territoriali</w:t>
      </w:r>
      <w:r w:rsidR="00391E83">
        <w:rPr>
          <w:rFonts w:ascii="Verdana" w:hAnsi="Verdana"/>
          <w:lang w:eastAsia="it-IT"/>
          <w14:ligatures w14:val="none"/>
        </w:rPr>
        <w:t>.</w:t>
      </w:r>
    </w:p>
    <w:p w14:paraId="72E86D6C" w14:textId="77777777" w:rsidR="00391E83" w:rsidRDefault="00391E83" w:rsidP="00D500F5">
      <w:pPr>
        <w:jc w:val="both"/>
        <w:rPr>
          <w:rFonts w:ascii="Verdana" w:hAnsi="Verdana"/>
          <w:lang w:eastAsia="it-IT"/>
          <w14:ligatures w14:val="none"/>
        </w:rPr>
      </w:pPr>
    </w:p>
    <w:p w14:paraId="6B72D7C8" w14:textId="77777777" w:rsidR="00E86412" w:rsidRDefault="00E86412" w:rsidP="00D500F5">
      <w:pPr>
        <w:jc w:val="both"/>
        <w:rPr>
          <w:rFonts w:ascii="Verdana" w:hAnsi="Verdana"/>
          <w:lang w:eastAsia="it-IT"/>
          <w14:ligatures w14:val="none"/>
        </w:rPr>
      </w:pPr>
      <w:r>
        <w:rPr>
          <w:rFonts w:ascii="Verdana" w:hAnsi="Verdana"/>
          <w:lang w:eastAsia="it-IT"/>
          <w14:ligatures w14:val="none"/>
        </w:rPr>
        <w:t>Nei sei giorni dell’evento, migliaia di persone hanno visitato lo spazio confederale, quotidianamente animato dai talk di approfondimento e dalla FAI, la Federazione Apicoltori Italiani, che ha portato in fiera l’arnia didattica e organizzato degustazioni di miele italiano.</w:t>
      </w:r>
      <w:r>
        <w:rPr>
          <w:rFonts w:ascii="Verdana" w:hAnsi="Verdana"/>
          <w:lang w:eastAsia="it-IT"/>
          <w14:ligatures w14:val="none"/>
        </w:rPr>
        <w:t xml:space="preserve"> </w:t>
      </w:r>
    </w:p>
    <w:p w14:paraId="686E9CE1" w14:textId="77777777" w:rsidR="00E86412" w:rsidRDefault="00E86412" w:rsidP="00D500F5">
      <w:pPr>
        <w:jc w:val="both"/>
        <w:rPr>
          <w:rFonts w:ascii="Verdana" w:hAnsi="Verdana"/>
          <w:lang w:eastAsia="it-IT"/>
          <w14:ligatures w14:val="none"/>
        </w:rPr>
      </w:pPr>
    </w:p>
    <w:p w14:paraId="04A0D632" w14:textId="148D74EB" w:rsidR="006C4DF8" w:rsidRDefault="00A63A1C" w:rsidP="00D500F5">
      <w:pPr>
        <w:jc w:val="both"/>
        <w:rPr>
          <w:rFonts w:ascii="Verdana" w:hAnsi="Verdana"/>
          <w:lang w:eastAsia="it-IT"/>
          <w14:ligatures w14:val="none"/>
        </w:rPr>
      </w:pPr>
      <w:r>
        <w:rPr>
          <w:rFonts w:ascii="Verdana" w:hAnsi="Verdana"/>
          <w:lang w:eastAsia="it-IT"/>
          <w14:ligatures w14:val="none"/>
        </w:rPr>
        <w:t>S</w:t>
      </w:r>
      <w:r w:rsidR="00391E83">
        <w:rPr>
          <w:rFonts w:ascii="Verdana" w:hAnsi="Verdana"/>
          <w:lang w:eastAsia="it-IT"/>
          <w14:ligatures w14:val="none"/>
        </w:rPr>
        <w:t xml:space="preserve">i sono soffermati allo stand i ministri </w:t>
      </w:r>
      <w:r w:rsidR="00C245E3">
        <w:rPr>
          <w:rFonts w:ascii="Verdana" w:hAnsi="Verdana"/>
          <w:lang w:eastAsia="it-IT"/>
          <w14:ligatures w14:val="none"/>
        </w:rPr>
        <w:t>dell’Agricoltura, Francesco Lollobrigida</w:t>
      </w:r>
      <w:r w:rsidR="00C245E3">
        <w:rPr>
          <w:rFonts w:ascii="Verdana" w:hAnsi="Verdana"/>
          <w:lang w:eastAsia="it-IT"/>
          <w14:ligatures w14:val="none"/>
        </w:rPr>
        <w:t xml:space="preserve">; </w:t>
      </w:r>
      <w:r w:rsidR="00391E83">
        <w:rPr>
          <w:rFonts w:ascii="Verdana" w:hAnsi="Verdana"/>
          <w:lang w:eastAsia="it-IT"/>
          <w14:ligatures w14:val="none"/>
        </w:rPr>
        <w:t xml:space="preserve">dell’Ambiente, Gilberto Pichetto </w:t>
      </w:r>
      <w:proofErr w:type="spellStart"/>
      <w:r w:rsidR="00391E83">
        <w:rPr>
          <w:rFonts w:ascii="Verdana" w:hAnsi="Verdana"/>
          <w:lang w:eastAsia="it-IT"/>
          <w14:ligatures w14:val="none"/>
        </w:rPr>
        <w:t>Fratin</w:t>
      </w:r>
      <w:proofErr w:type="spellEnd"/>
      <w:r w:rsidR="00C245E3">
        <w:rPr>
          <w:rFonts w:ascii="Verdana" w:hAnsi="Verdana"/>
          <w:lang w:eastAsia="it-IT"/>
          <w14:ligatures w14:val="none"/>
        </w:rPr>
        <w:t>, e il viceministro Edmondo Cirielli.</w:t>
      </w:r>
    </w:p>
    <w:p w14:paraId="22350DF1" w14:textId="607B4DF5" w:rsidR="00391E83" w:rsidRDefault="00391E83" w:rsidP="00D500F5">
      <w:pPr>
        <w:jc w:val="both"/>
        <w:rPr>
          <w:rFonts w:ascii="Verdana" w:hAnsi="Verdana"/>
          <w:lang w:eastAsia="it-IT"/>
          <w14:ligatures w14:val="none"/>
        </w:rPr>
      </w:pPr>
    </w:p>
    <w:p w14:paraId="1400AAAD" w14:textId="61AC0C54" w:rsidR="00E86412" w:rsidRDefault="00E86412" w:rsidP="00E86412">
      <w:pPr>
        <w:jc w:val="both"/>
        <w:rPr>
          <w:rFonts w:ascii="Verdana" w:hAnsi="Verdana"/>
          <w:lang w:eastAsia="it-IT"/>
          <w14:ligatures w14:val="none"/>
        </w:rPr>
      </w:pPr>
      <w:r>
        <w:rPr>
          <w:rFonts w:ascii="Verdana" w:hAnsi="Verdana"/>
          <w:lang w:eastAsia="it-IT"/>
          <w14:ligatures w14:val="none"/>
        </w:rPr>
        <w:t>Numerosissimi i giovani e giovanissimi, da sempre protagonisti del Meeting di Rimini, ma anche le famiglie interessate alle attività di Confagricoltura, in particolare quelle dedicate al sociale</w:t>
      </w:r>
      <w:r w:rsidR="00594838">
        <w:rPr>
          <w:rFonts w:ascii="Verdana" w:hAnsi="Verdana"/>
          <w:lang w:eastAsia="it-IT"/>
          <w14:ligatures w14:val="none"/>
        </w:rPr>
        <w:t>,</w:t>
      </w:r>
      <w:r>
        <w:rPr>
          <w:rFonts w:ascii="Verdana" w:hAnsi="Verdana"/>
          <w:lang w:eastAsia="it-IT"/>
          <w14:ligatures w14:val="none"/>
        </w:rPr>
        <w:t xml:space="preserve"> alla sostenibilità</w:t>
      </w:r>
      <w:r w:rsidR="00594838">
        <w:rPr>
          <w:rFonts w:ascii="Verdana" w:hAnsi="Verdana"/>
          <w:lang w:eastAsia="it-IT"/>
          <w14:ligatures w14:val="none"/>
        </w:rPr>
        <w:t xml:space="preserve"> e ai progetti europei</w:t>
      </w:r>
      <w:r>
        <w:rPr>
          <w:rFonts w:ascii="Verdana" w:hAnsi="Verdana"/>
          <w:lang w:eastAsia="it-IT"/>
          <w14:ligatures w14:val="none"/>
        </w:rPr>
        <w:t xml:space="preserve">. Curiosità e partecipazione </w:t>
      </w:r>
      <w:r w:rsidR="00594838">
        <w:rPr>
          <w:rFonts w:ascii="Verdana" w:hAnsi="Verdana"/>
          <w:lang w:eastAsia="it-IT"/>
          <w14:ligatures w14:val="none"/>
        </w:rPr>
        <w:t>attiva</w:t>
      </w:r>
      <w:r>
        <w:rPr>
          <w:rFonts w:ascii="Verdana" w:hAnsi="Verdana"/>
          <w:lang w:eastAsia="it-IT"/>
          <w14:ligatures w14:val="none"/>
        </w:rPr>
        <w:t xml:space="preserve"> al sondaggio organizzato i</w:t>
      </w:r>
      <w:r w:rsidR="00594838">
        <w:rPr>
          <w:rFonts w:ascii="Verdana" w:hAnsi="Verdana"/>
          <w:lang w:eastAsia="it-IT"/>
          <w14:ligatures w14:val="none"/>
        </w:rPr>
        <w:t>n collaborazione con</w:t>
      </w:r>
      <w:r>
        <w:rPr>
          <w:rFonts w:ascii="Verdana" w:hAnsi="Verdana"/>
          <w:lang w:eastAsia="it-IT"/>
          <w14:ligatures w14:val="none"/>
        </w:rPr>
        <w:t xml:space="preserve"> l’Università Cattolica del Sacro Cuore di Piacenza dal titolo: </w:t>
      </w:r>
      <w:r w:rsidRPr="00E86412">
        <w:rPr>
          <w:rFonts w:ascii="Verdana" w:hAnsi="Verdana"/>
          <w:lang w:eastAsia="it-IT"/>
          <w14:ligatures w14:val="none"/>
        </w:rPr>
        <w:t>“Un’agricoltura sostenibile: quanto ne sai? News e fake news”, dedicato alle conoscenze</w:t>
      </w:r>
      <w:r>
        <w:rPr>
          <w:rFonts w:ascii="Verdana" w:hAnsi="Verdana"/>
          <w:lang w:eastAsia="it-IT"/>
          <w14:ligatures w14:val="none"/>
        </w:rPr>
        <w:t xml:space="preserve"> dei non addetti ai lavori</w:t>
      </w:r>
      <w:r w:rsidRPr="00E86412">
        <w:rPr>
          <w:rFonts w:ascii="Verdana" w:hAnsi="Verdana"/>
          <w:lang w:eastAsia="it-IT"/>
          <w14:ligatures w14:val="none"/>
        </w:rPr>
        <w:t xml:space="preserve"> sul settore primario</w:t>
      </w:r>
      <w:r w:rsidR="00594838">
        <w:rPr>
          <w:rFonts w:ascii="Verdana" w:hAnsi="Verdana"/>
          <w:lang w:eastAsia="it-IT"/>
          <w14:ligatures w14:val="none"/>
        </w:rPr>
        <w:t xml:space="preserve"> e</w:t>
      </w:r>
      <w:r w:rsidR="00BE7A5C">
        <w:rPr>
          <w:rFonts w:ascii="Verdana" w:hAnsi="Verdana"/>
          <w:lang w:eastAsia="it-IT"/>
          <w14:ligatures w14:val="none"/>
        </w:rPr>
        <w:t xml:space="preserve"> che continuerà nei prossimi mesi.</w:t>
      </w:r>
    </w:p>
    <w:p w14:paraId="7A55D5D7" w14:textId="77777777" w:rsidR="00BE7A5C" w:rsidRDefault="00BE7A5C" w:rsidP="00E86412">
      <w:pPr>
        <w:jc w:val="both"/>
        <w:rPr>
          <w:rFonts w:ascii="Verdana" w:hAnsi="Verdana"/>
          <w:lang w:eastAsia="it-IT"/>
          <w14:ligatures w14:val="none"/>
        </w:rPr>
      </w:pPr>
    </w:p>
    <w:p w14:paraId="5F9F9D18" w14:textId="77777777" w:rsidR="00BE7A5C" w:rsidRDefault="00BE7A5C" w:rsidP="00BE7A5C">
      <w:pPr>
        <w:jc w:val="both"/>
        <w:rPr>
          <w:rFonts w:ascii="Verdana" w:hAnsi="Verdana"/>
          <w:lang w:eastAsia="it-IT"/>
          <w14:ligatures w14:val="none"/>
        </w:rPr>
      </w:pPr>
      <w:r w:rsidRPr="00BE7A5C">
        <w:rPr>
          <w:rFonts w:ascii="Verdana" w:hAnsi="Verdana"/>
          <w:lang w:eastAsia="it-IT"/>
          <w14:ligatures w14:val="none"/>
        </w:rPr>
        <w:t>“Confagricoltura è impresa, ma è anche persona</w:t>
      </w:r>
      <w:r>
        <w:rPr>
          <w:rFonts w:ascii="Verdana" w:hAnsi="Verdana"/>
          <w:lang w:eastAsia="it-IT"/>
          <w14:ligatures w14:val="none"/>
        </w:rPr>
        <w:t xml:space="preserve">. – ha aggiunto Giansanti - </w:t>
      </w:r>
      <w:r w:rsidRPr="00BE7A5C">
        <w:rPr>
          <w:rFonts w:ascii="Verdana" w:hAnsi="Verdana"/>
          <w:lang w:eastAsia="it-IT"/>
          <w14:ligatures w14:val="none"/>
        </w:rPr>
        <w:t>Un insieme di persone unite da una condivisione di valori quali: amicizia, solidarietà, sussidiarietà, bene comune. E quando si parla di valori noi ci siamo</w:t>
      </w:r>
      <w:r>
        <w:rPr>
          <w:rFonts w:ascii="Verdana" w:hAnsi="Verdana"/>
          <w:lang w:eastAsia="it-IT"/>
          <w14:ligatures w14:val="none"/>
        </w:rPr>
        <w:t>”</w:t>
      </w:r>
      <w:r w:rsidRPr="00BE7A5C">
        <w:rPr>
          <w:rFonts w:ascii="Verdana" w:hAnsi="Verdana"/>
          <w:lang w:eastAsia="it-IT"/>
          <w14:ligatures w14:val="none"/>
        </w:rPr>
        <w:t xml:space="preserve">. </w:t>
      </w:r>
    </w:p>
    <w:p w14:paraId="6FF80679" w14:textId="77777777" w:rsidR="00BE7A5C" w:rsidRDefault="00BE7A5C" w:rsidP="00BE7A5C">
      <w:pPr>
        <w:jc w:val="both"/>
        <w:rPr>
          <w:rFonts w:ascii="Verdana" w:hAnsi="Verdana"/>
          <w:lang w:eastAsia="it-IT"/>
          <w14:ligatures w14:val="none"/>
        </w:rPr>
      </w:pPr>
    </w:p>
    <w:p w14:paraId="586A23CC" w14:textId="19F8A5E3" w:rsidR="00BE7A5C" w:rsidRPr="00BE7A5C" w:rsidRDefault="00BE7A5C" w:rsidP="00BE7A5C">
      <w:pPr>
        <w:jc w:val="both"/>
        <w:rPr>
          <w:rFonts w:ascii="Verdana" w:hAnsi="Verdana"/>
          <w:lang w:eastAsia="it-IT"/>
          <w14:ligatures w14:val="none"/>
        </w:rPr>
      </w:pPr>
      <w:r>
        <w:rPr>
          <w:rFonts w:ascii="Verdana" w:hAnsi="Verdana"/>
          <w:lang w:eastAsia="it-IT"/>
          <w14:ligatures w14:val="none"/>
        </w:rPr>
        <w:t>“</w:t>
      </w:r>
      <w:r w:rsidRPr="00BE7A5C">
        <w:rPr>
          <w:rFonts w:ascii="Verdana" w:hAnsi="Verdana"/>
          <w:lang w:eastAsia="it-IT"/>
          <w14:ligatures w14:val="none"/>
        </w:rPr>
        <w:t xml:space="preserve">Ringrazio </w:t>
      </w:r>
      <w:r w:rsidR="00C245E3">
        <w:rPr>
          <w:rFonts w:ascii="Verdana" w:hAnsi="Verdana"/>
          <w:lang w:eastAsia="it-IT"/>
          <w14:ligatures w14:val="none"/>
        </w:rPr>
        <w:t xml:space="preserve">gli organizzatori del Meeting e </w:t>
      </w:r>
      <w:r w:rsidRPr="00BE7A5C">
        <w:rPr>
          <w:rFonts w:ascii="Verdana" w:hAnsi="Verdana"/>
          <w:lang w:eastAsia="it-IT"/>
          <w14:ligatures w14:val="none"/>
        </w:rPr>
        <w:t>tutti coloro che in questi giorni</w:t>
      </w:r>
      <w:r>
        <w:rPr>
          <w:rFonts w:ascii="Verdana" w:hAnsi="Verdana"/>
          <w:lang w:eastAsia="it-IT"/>
          <w14:ligatures w14:val="none"/>
        </w:rPr>
        <w:t xml:space="preserve"> </w:t>
      </w:r>
      <w:r w:rsidRPr="00BE7A5C">
        <w:rPr>
          <w:rFonts w:ascii="Verdana" w:hAnsi="Verdana"/>
          <w:lang w:eastAsia="it-IT"/>
          <w14:ligatures w14:val="none"/>
        </w:rPr>
        <w:t>hanno fatto sì che con la nostra presenza si sia raggiunto un nuovo grande successo per tutti noi e per la nostra Confederazione”.</w:t>
      </w:r>
      <w:r>
        <w:rPr>
          <w:rFonts w:ascii="Verdana" w:hAnsi="Verdana"/>
          <w:lang w:eastAsia="it-IT"/>
          <w14:ligatures w14:val="none"/>
        </w:rPr>
        <w:t xml:space="preserve"> – ha conclus</w:t>
      </w:r>
      <w:r w:rsidR="00594838">
        <w:rPr>
          <w:rFonts w:ascii="Verdana" w:hAnsi="Verdana"/>
          <w:lang w:eastAsia="it-IT"/>
          <w14:ligatures w14:val="none"/>
        </w:rPr>
        <w:t>o</w:t>
      </w:r>
      <w:r>
        <w:rPr>
          <w:rFonts w:ascii="Verdana" w:hAnsi="Verdana"/>
          <w:lang w:eastAsia="it-IT"/>
          <w14:ligatures w14:val="none"/>
        </w:rPr>
        <w:t xml:space="preserve"> il presidente.</w:t>
      </w:r>
    </w:p>
    <w:p w14:paraId="03BC988B" w14:textId="77777777" w:rsidR="00BE7A5C" w:rsidRPr="00E86412" w:rsidRDefault="00BE7A5C" w:rsidP="00E86412">
      <w:pPr>
        <w:jc w:val="both"/>
        <w:rPr>
          <w:rFonts w:ascii="Verdana" w:hAnsi="Verdana"/>
          <w:lang w:eastAsia="it-IT"/>
          <w14:ligatures w14:val="none"/>
        </w:rPr>
      </w:pPr>
    </w:p>
    <w:p w14:paraId="426541A5" w14:textId="77777777" w:rsidR="00A63A1C" w:rsidRDefault="00A63A1C" w:rsidP="00D500F5">
      <w:pPr>
        <w:jc w:val="both"/>
        <w:rPr>
          <w:rFonts w:ascii="Verdana" w:hAnsi="Verdana"/>
          <w:lang w:eastAsia="it-IT"/>
          <w14:ligatures w14:val="none"/>
        </w:rPr>
      </w:pPr>
    </w:p>
    <w:sectPr w:rsidR="00A63A1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AB1D5C"/>
    <w:multiLevelType w:val="multilevel"/>
    <w:tmpl w:val="F196BB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771068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5E62"/>
    <w:rsid w:val="00005E08"/>
    <w:rsid w:val="00074CF1"/>
    <w:rsid w:val="000775BC"/>
    <w:rsid w:val="000E7248"/>
    <w:rsid w:val="00137D86"/>
    <w:rsid w:val="00163ED8"/>
    <w:rsid w:val="00170661"/>
    <w:rsid w:val="00220654"/>
    <w:rsid w:val="00220E7E"/>
    <w:rsid w:val="00252A64"/>
    <w:rsid w:val="00257D0C"/>
    <w:rsid w:val="002C7759"/>
    <w:rsid w:val="002E39D1"/>
    <w:rsid w:val="0035124A"/>
    <w:rsid w:val="00354491"/>
    <w:rsid w:val="00391E83"/>
    <w:rsid w:val="0039506D"/>
    <w:rsid w:val="003F74B0"/>
    <w:rsid w:val="00426B7B"/>
    <w:rsid w:val="00432D0F"/>
    <w:rsid w:val="0046557A"/>
    <w:rsid w:val="004B0339"/>
    <w:rsid w:val="004B2FA2"/>
    <w:rsid w:val="004C5EF5"/>
    <w:rsid w:val="004F194B"/>
    <w:rsid w:val="004F6A97"/>
    <w:rsid w:val="005327C3"/>
    <w:rsid w:val="00557169"/>
    <w:rsid w:val="0055757A"/>
    <w:rsid w:val="005678B6"/>
    <w:rsid w:val="00572687"/>
    <w:rsid w:val="00594838"/>
    <w:rsid w:val="005C270F"/>
    <w:rsid w:val="005D5158"/>
    <w:rsid w:val="005F22A8"/>
    <w:rsid w:val="005F5F2B"/>
    <w:rsid w:val="00601308"/>
    <w:rsid w:val="006065C5"/>
    <w:rsid w:val="006C29A2"/>
    <w:rsid w:val="006C4DF8"/>
    <w:rsid w:val="00714773"/>
    <w:rsid w:val="007222DA"/>
    <w:rsid w:val="007368F2"/>
    <w:rsid w:val="007D34AE"/>
    <w:rsid w:val="007E0222"/>
    <w:rsid w:val="007F52BC"/>
    <w:rsid w:val="00892116"/>
    <w:rsid w:val="008E0408"/>
    <w:rsid w:val="009054CA"/>
    <w:rsid w:val="00907BE7"/>
    <w:rsid w:val="00923C0F"/>
    <w:rsid w:val="009432BF"/>
    <w:rsid w:val="0094498B"/>
    <w:rsid w:val="009D637F"/>
    <w:rsid w:val="009E2DD9"/>
    <w:rsid w:val="009F4236"/>
    <w:rsid w:val="00A63A1C"/>
    <w:rsid w:val="00AA3CD7"/>
    <w:rsid w:val="00AA6708"/>
    <w:rsid w:val="00AB3D56"/>
    <w:rsid w:val="00AD35D9"/>
    <w:rsid w:val="00B356E8"/>
    <w:rsid w:val="00B54750"/>
    <w:rsid w:val="00B77993"/>
    <w:rsid w:val="00B802A0"/>
    <w:rsid w:val="00B8212A"/>
    <w:rsid w:val="00B95A07"/>
    <w:rsid w:val="00B96FF5"/>
    <w:rsid w:val="00BD77CF"/>
    <w:rsid w:val="00BE7A5C"/>
    <w:rsid w:val="00C12D89"/>
    <w:rsid w:val="00C245E3"/>
    <w:rsid w:val="00C3798F"/>
    <w:rsid w:val="00C37FAC"/>
    <w:rsid w:val="00C54EF0"/>
    <w:rsid w:val="00C60F91"/>
    <w:rsid w:val="00C92674"/>
    <w:rsid w:val="00CA48BC"/>
    <w:rsid w:val="00CD26DE"/>
    <w:rsid w:val="00CF7047"/>
    <w:rsid w:val="00D0687D"/>
    <w:rsid w:val="00D500F5"/>
    <w:rsid w:val="00D55E62"/>
    <w:rsid w:val="00D56E40"/>
    <w:rsid w:val="00D62DA9"/>
    <w:rsid w:val="00DB1810"/>
    <w:rsid w:val="00DB3F32"/>
    <w:rsid w:val="00DC036F"/>
    <w:rsid w:val="00DC31F4"/>
    <w:rsid w:val="00E2677C"/>
    <w:rsid w:val="00E30A32"/>
    <w:rsid w:val="00E635D1"/>
    <w:rsid w:val="00E86412"/>
    <w:rsid w:val="00EB65CB"/>
    <w:rsid w:val="00F36081"/>
    <w:rsid w:val="00F369E1"/>
    <w:rsid w:val="00F86450"/>
    <w:rsid w:val="00FD0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B7A4BF"/>
  <w15:chartTrackingRefBased/>
  <w15:docId w15:val="{CBF380CD-6CA0-4227-A871-3D6A60BA2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55E62"/>
    <w:pPr>
      <w:spacing w:after="0" w:line="240" w:lineRule="auto"/>
    </w:pPr>
    <w:rPr>
      <w:rFonts w:ascii="Calibri" w:hAnsi="Calibri" w:cs="Calibri"/>
      <w:kern w:val="0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uiPriority w:val="1"/>
    <w:qFormat/>
    <w:rsid w:val="002C7759"/>
    <w:pPr>
      <w:spacing w:after="0" w:line="240" w:lineRule="auto"/>
    </w:pPr>
    <w:rPr>
      <w:kern w:val="0"/>
      <w14:ligatures w14:val="none"/>
    </w:rPr>
  </w:style>
  <w:style w:type="paragraph" w:styleId="Revisione">
    <w:name w:val="Revision"/>
    <w:hidden/>
    <w:uiPriority w:val="99"/>
    <w:semiHidden/>
    <w:rsid w:val="007368F2"/>
    <w:pPr>
      <w:spacing w:after="0" w:line="240" w:lineRule="auto"/>
    </w:pPr>
    <w:rPr>
      <w:rFonts w:ascii="Calibri" w:hAnsi="Calibri" w:cs="Calibri"/>
      <w:kern w:val="0"/>
    </w:rPr>
  </w:style>
  <w:style w:type="character" w:styleId="Collegamentoipertestuale">
    <w:name w:val="Hyperlink"/>
    <w:basedOn w:val="Carpredefinitoparagrafo"/>
    <w:uiPriority w:val="99"/>
    <w:unhideWhenUsed/>
    <w:rsid w:val="004B2FA2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4B2FA2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E2677C"/>
    <w:rPr>
      <w:color w:val="954F72" w:themeColor="followedHyperlink"/>
      <w:u w:val="single"/>
    </w:rPr>
  </w:style>
  <w:style w:type="table" w:styleId="Grigliatabella">
    <w:name w:val="Table Grid"/>
    <w:basedOn w:val="Tabellanormale"/>
    <w:uiPriority w:val="39"/>
    <w:rsid w:val="00E30A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9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4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66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5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0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61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86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563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98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04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689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630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0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2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9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4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FC244F-8B99-41A0-975D-05F8FD8DA5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344</Words>
  <Characters>1965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</dc:creator>
  <cp:keywords/>
  <dc:description/>
  <cp:lastModifiedBy>Anna Gagliardi</cp:lastModifiedBy>
  <cp:revision>7</cp:revision>
  <cp:lastPrinted>2023-08-02T14:09:00Z</cp:lastPrinted>
  <dcterms:created xsi:type="dcterms:W3CDTF">2023-08-25T11:30:00Z</dcterms:created>
  <dcterms:modified xsi:type="dcterms:W3CDTF">2023-08-25T12:27:00Z</dcterms:modified>
</cp:coreProperties>
</file>